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39014962" w:rsidR="008A22CF" w:rsidRPr="0065107D" w:rsidRDefault="008A22CF" w:rsidP="008A22CF">
      <w:pPr>
        <w:pStyle w:val="3GPPHeader"/>
        <w:spacing w:after="60"/>
      </w:pPr>
      <w:bookmarkStart w:id="0" w:name="_Hlk487029736"/>
      <w:bookmarkEnd w:id="0"/>
      <w:r w:rsidRPr="0065107D">
        <w:t>3GPP TSG-RAN WG4</w:t>
      </w:r>
      <w:r w:rsidR="001D4850" w:rsidRPr="0065107D">
        <w:t xml:space="preserve"> Meeting</w:t>
      </w:r>
      <w:r w:rsidR="005071CC" w:rsidRPr="0065107D">
        <w:t xml:space="preserve"> </w:t>
      </w:r>
      <w:r w:rsidR="005D1E89" w:rsidRPr="0065107D">
        <w:t>#</w:t>
      </w:r>
      <w:r w:rsidR="00887E88" w:rsidRPr="0065107D">
        <w:t>10</w:t>
      </w:r>
      <w:r w:rsidR="001045BB">
        <w:t>2</w:t>
      </w:r>
      <w:r w:rsidR="008E75E0" w:rsidRPr="0065107D">
        <w:t>-</w:t>
      </w:r>
      <w:r w:rsidR="00421E11" w:rsidRPr="0065107D">
        <w:t>e</w:t>
      </w:r>
      <w:r w:rsidR="00421E11" w:rsidRPr="0065107D">
        <w:tab/>
      </w:r>
      <w:r w:rsidR="004B60B9" w:rsidRPr="00861AEF">
        <w:rPr>
          <w:szCs w:val="24"/>
        </w:rPr>
        <w:t>R4-</w:t>
      </w:r>
      <w:r w:rsidR="00216E7B" w:rsidRPr="00861AEF">
        <w:rPr>
          <w:szCs w:val="24"/>
        </w:rPr>
        <w:t>2</w:t>
      </w:r>
      <w:r w:rsidR="008E75E0" w:rsidRPr="00861AEF">
        <w:rPr>
          <w:szCs w:val="24"/>
        </w:rPr>
        <w:t>20</w:t>
      </w:r>
      <w:r w:rsidR="00861AEF" w:rsidRPr="00861AEF">
        <w:rPr>
          <w:szCs w:val="24"/>
        </w:rPr>
        <w:t>5087</w:t>
      </w:r>
    </w:p>
    <w:p w14:paraId="500197F1" w14:textId="212A1277" w:rsidR="005D1E89" w:rsidRPr="0065107D" w:rsidRDefault="00757351" w:rsidP="005D1E89">
      <w:pPr>
        <w:pStyle w:val="3GPPHeader"/>
      </w:pPr>
      <w:bookmarkStart w:id="1" w:name="OLE_LINK3"/>
      <w:bookmarkStart w:id="2" w:name="OLE_LINK4"/>
      <w:r w:rsidRPr="0065107D">
        <w:t>Electronic Meeting</w:t>
      </w:r>
      <w:r w:rsidR="00526BF8" w:rsidRPr="0065107D">
        <w:t xml:space="preserve">, </w:t>
      </w:r>
      <w:r w:rsidR="00D46F80">
        <w:t>21</w:t>
      </w:r>
      <w:r w:rsidR="00CC4A4A" w:rsidRPr="0065107D">
        <w:t xml:space="preserve"> </w:t>
      </w:r>
      <w:r w:rsidR="00D46F80">
        <w:t xml:space="preserve">February </w:t>
      </w:r>
      <w:r w:rsidR="00526BF8" w:rsidRPr="0065107D">
        <w:t xml:space="preserve">– </w:t>
      </w:r>
      <w:r w:rsidR="00D46F80">
        <w:t>3</w:t>
      </w:r>
      <w:r w:rsidR="005D1E89" w:rsidRPr="0065107D">
        <w:t xml:space="preserve"> </w:t>
      </w:r>
      <w:r w:rsidR="00D46F80">
        <w:t>March</w:t>
      </w:r>
      <w:r w:rsidR="005D1E89" w:rsidRPr="0065107D">
        <w:t xml:space="preserve"> 20</w:t>
      </w:r>
      <w:r w:rsidR="008E75E0" w:rsidRPr="0065107D">
        <w:t>22</w:t>
      </w:r>
    </w:p>
    <w:bookmarkEnd w:id="1"/>
    <w:bookmarkEnd w:id="2"/>
    <w:p w14:paraId="65F55581" w14:textId="77777777" w:rsidR="008A22CF" w:rsidRPr="0065107D" w:rsidRDefault="008A22CF" w:rsidP="008A22CF">
      <w:pPr>
        <w:pStyle w:val="3GPPHeader"/>
      </w:pPr>
    </w:p>
    <w:p w14:paraId="0FDE225D" w14:textId="73ADC5C1" w:rsidR="008A22CF" w:rsidRPr="007E5250" w:rsidRDefault="008A22CF" w:rsidP="008A22CF">
      <w:pPr>
        <w:pStyle w:val="3GPPHeader"/>
        <w:rPr>
          <w:sz w:val="22"/>
        </w:rPr>
      </w:pPr>
      <w:r w:rsidRPr="007E5250">
        <w:rPr>
          <w:sz w:val="22"/>
        </w:rPr>
        <w:t>Agenda Item:</w:t>
      </w:r>
      <w:r w:rsidRPr="007E5250">
        <w:rPr>
          <w:sz w:val="22"/>
        </w:rPr>
        <w:tab/>
      </w:r>
      <w:r w:rsidR="00980D4B" w:rsidRPr="00980D4B">
        <w:rPr>
          <w:sz w:val="22"/>
        </w:rPr>
        <w:t>10.6.5.2</w:t>
      </w:r>
    </w:p>
    <w:p w14:paraId="57D8FDDC" w14:textId="6E066D94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Source:</w:t>
      </w:r>
      <w:r w:rsidRPr="0065107D">
        <w:rPr>
          <w:sz w:val="22"/>
        </w:rPr>
        <w:tab/>
        <w:t>Ericsson</w:t>
      </w:r>
    </w:p>
    <w:p w14:paraId="3A8FC3FA" w14:textId="36DA8AC8" w:rsidR="008A22CF" w:rsidRPr="0065107D" w:rsidRDefault="008A22CF" w:rsidP="00DF5A49">
      <w:pPr>
        <w:pStyle w:val="3GPPHeader"/>
        <w:ind w:left="1701" w:hanging="1701"/>
        <w:rPr>
          <w:sz w:val="22"/>
        </w:rPr>
      </w:pPr>
      <w:r w:rsidRPr="0065107D">
        <w:rPr>
          <w:sz w:val="22"/>
        </w:rPr>
        <w:t>Title:</w:t>
      </w:r>
      <w:r w:rsidRPr="0065107D">
        <w:rPr>
          <w:sz w:val="22"/>
        </w:rPr>
        <w:tab/>
      </w:r>
      <w:r w:rsidR="00B41E69" w:rsidRPr="0065107D">
        <w:rPr>
          <w:sz w:val="22"/>
        </w:rPr>
        <w:t>UE demodulation requirements for DL 1024QAM</w:t>
      </w:r>
    </w:p>
    <w:p w14:paraId="385E2C9B" w14:textId="24249078" w:rsidR="008A22CF" w:rsidRPr="0065107D" w:rsidRDefault="008A22CF" w:rsidP="008A22CF">
      <w:pPr>
        <w:pStyle w:val="3GPPHeader"/>
        <w:rPr>
          <w:sz w:val="22"/>
        </w:rPr>
      </w:pPr>
      <w:r w:rsidRPr="0065107D">
        <w:rPr>
          <w:sz w:val="22"/>
        </w:rPr>
        <w:t>Document for:</w:t>
      </w:r>
      <w:r w:rsidRPr="0065107D">
        <w:rPr>
          <w:sz w:val="22"/>
        </w:rPr>
        <w:tab/>
      </w:r>
      <w:r w:rsidR="00FB47A5" w:rsidRPr="0065107D">
        <w:rPr>
          <w:sz w:val="22"/>
        </w:rPr>
        <w:t>Discussion</w:t>
      </w:r>
    </w:p>
    <w:p w14:paraId="1DE8240F" w14:textId="05E944EA" w:rsidR="009B01F8" w:rsidRPr="0065107D" w:rsidRDefault="009B01F8" w:rsidP="009B01F8">
      <w:pPr>
        <w:pStyle w:val="Heading1"/>
        <w:rPr>
          <w:lang w:val="en-US"/>
        </w:rPr>
      </w:pPr>
      <w:r w:rsidRPr="0065107D">
        <w:rPr>
          <w:lang w:val="en-US"/>
        </w:rPr>
        <w:t>1</w:t>
      </w:r>
      <w:r w:rsidRPr="0065107D">
        <w:rPr>
          <w:lang w:val="en-US"/>
        </w:rPr>
        <w:tab/>
        <w:t>Introduction</w:t>
      </w:r>
    </w:p>
    <w:p w14:paraId="52E29AF2" w14:textId="5BC2D964" w:rsidR="00CD628F" w:rsidRPr="0065107D" w:rsidRDefault="00706BC8" w:rsidP="00C70FC2">
      <w:r w:rsidRPr="0065107D">
        <w:t>RAN4#10</w:t>
      </w:r>
      <w:r w:rsidR="005C7C70">
        <w:t>1-bis-</w:t>
      </w:r>
      <w:r w:rsidRPr="0065107D">
        <w:t xml:space="preserve">e agreed with the way forward on the UE demodulation and CQI reporting requirements for DL 1024QAM in FR1 </w:t>
      </w:r>
      <w:r w:rsidRPr="0065107D">
        <w:fldChar w:fldCharType="begin"/>
      </w:r>
      <w:r w:rsidRPr="0065107D">
        <w:instrText xml:space="preserve"> REF _Ref84253307 \r \h </w:instrText>
      </w:r>
      <w:r w:rsidRPr="0065107D">
        <w:fldChar w:fldCharType="separate"/>
      </w:r>
      <w:r w:rsidRPr="0065107D">
        <w:t>[1]</w:t>
      </w:r>
      <w:r w:rsidRPr="0065107D">
        <w:fldChar w:fldCharType="end"/>
      </w:r>
      <w:r w:rsidRPr="0065107D">
        <w:t xml:space="preserve">. </w:t>
      </w:r>
      <w:r w:rsidR="00444E7B" w:rsidRPr="0065107D">
        <w:t xml:space="preserve">This contribution </w:t>
      </w:r>
      <w:r w:rsidR="004E1C55" w:rsidRPr="0065107D">
        <w:t xml:space="preserve">discusses </w:t>
      </w:r>
      <w:r w:rsidRPr="0065107D">
        <w:t xml:space="preserve">the open issues based on the simulation results. </w:t>
      </w:r>
    </w:p>
    <w:p w14:paraId="19CA161D" w14:textId="04E7CBDA" w:rsidR="00BD08F1" w:rsidRPr="0065107D" w:rsidRDefault="009B01F8" w:rsidP="00BD08F1">
      <w:pPr>
        <w:pStyle w:val="Heading1"/>
        <w:rPr>
          <w:lang w:val="en-US"/>
        </w:rPr>
      </w:pPr>
      <w:r w:rsidRPr="0065107D">
        <w:rPr>
          <w:lang w:val="en-US"/>
        </w:rPr>
        <w:t>2</w:t>
      </w:r>
      <w:r w:rsidRPr="0065107D">
        <w:rPr>
          <w:lang w:val="en-US"/>
        </w:rPr>
        <w:tab/>
      </w:r>
      <w:r w:rsidR="004E233F" w:rsidRPr="0065107D">
        <w:rPr>
          <w:lang w:val="en-US"/>
        </w:rPr>
        <w:t>Discussion</w:t>
      </w:r>
    </w:p>
    <w:p w14:paraId="12AD85A4" w14:textId="5BDD909A" w:rsidR="00275380" w:rsidRDefault="00893F50" w:rsidP="00023CB2">
      <w:r>
        <w:t>RAN4#101-bis-e</w:t>
      </w:r>
      <w:r w:rsidR="00AF2538">
        <w:t xml:space="preserve"> agreed the assumed Tx EVM is 2.5% and MCS</w:t>
      </w:r>
      <w:r>
        <w:t xml:space="preserve"> is </w:t>
      </w:r>
      <w:r w:rsidR="00AF2538">
        <w:t xml:space="preserve">23, but </w:t>
      </w:r>
      <w:r>
        <w:t>there are still</w:t>
      </w:r>
      <w:r w:rsidR="00207BAC">
        <w:t xml:space="preserve"> two options for</w:t>
      </w:r>
      <w:r w:rsidR="00AF2538">
        <w:t xml:space="preserve"> </w:t>
      </w:r>
      <w:r w:rsidR="00207BAC">
        <w:t xml:space="preserve">the </w:t>
      </w:r>
      <w:r w:rsidR="00AF2538">
        <w:t>p</w:t>
      </w:r>
      <w:r w:rsidR="00023CB2" w:rsidRPr="0065107D">
        <w:t>ropagation channel model</w:t>
      </w:r>
      <w:r w:rsidR="00207BAC">
        <w:t xml:space="preserve">: </w:t>
      </w:r>
      <w:r w:rsidR="00AF2538">
        <w:t>TDLA30-10 or TDLD30-5</w:t>
      </w:r>
      <w:r w:rsidR="00207BAC">
        <w:t xml:space="preserve">. </w:t>
      </w:r>
      <w:r w:rsidR="00635E25">
        <w:t xml:space="preserve">To decide the propagation channel model, we show our simulation results in </w:t>
      </w:r>
      <w:r w:rsidR="00635E25">
        <w:fldChar w:fldCharType="begin"/>
      </w:r>
      <w:r w:rsidR="00635E25">
        <w:instrText xml:space="preserve"> REF _Ref91513234 \h </w:instrText>
      </w:r>
      <w:r w:rsidR="00635E25">
        <w:fldChar w:fldCharType="separate"/>
      </w:r>
      <w:r w:rsidR="00635E25" w:rsidRPr="0065107D">
        <w:t xml:space="preserve">Figure </w:t>
      </w:r>
      <w:r w:rsidR="00635E25" w:rsidRPr="0065107D">
        <w:rPr>
          <w:noProof/>
        </w:rPr>
        <w:t>1</w:t>
      </w:r>
      <w:r w:rsidR="00635E25">
        <w:fldChar w:fldCharType="end"/>
      </w:r>
      <w:r w:rsidR="00635E25">
        <w:t xml:space="preserve"> according to</w:t>
      </w:r>
      <w:r>
        <w:t xml:space="preserve"> the simulation assumption</w:t>
      </w:r>
      <w:r w:rsidR="00635E25">
        <w:t xml:space="preserve"> </w:t>
      </w:r>
      <w:r w:rsidR="00635E25">
        <w:fldChar w:fldCharType="begin"/>
      </w:r>
      <w:r w:rsidR="00635E25">
        <w:instrText xml:space="preserve"> REF _Ref84333546 \r \h </w:instrText>
      </w:r>
      <w:r w:rsidR="00635E25">
        <w:fldChar w:fldCharType="separate"/>
      </w:r>
      <w:r w:rsidR="00635E25">
        <w:t>[1]</w:t>
      </w:r>
      <w:r w:rsidR="00635E25">
        <w:fldChar w:fldCharType="end"/>
      </w:r>
      <w:r w:rsidR="00635E25">
        <w:t xml:space="preserve">. </w:t>
      </w:r>
      <w:r w:rsidR="00AB6ED0">
        <w:fldChar w:fldCharType="begin"/>
      </w:r>
      <w:r w:rsidR="00AB6ED0">
        <w:instrText xml:space="preserve"> REF _Ref91513243 \h </w:instrText>
      </w:r>
      <w:r w:rsidR="00AB6ED0">
        <w:fldChar w:fldCharType="separate"/>
      </w:r>
      <w:r w:rsidR="00AB6ED0" w:rsidRPr="0065107D">
        <w:t xml:space="preserve">Table </w:t>
      </w:r>
      <w:r w:rsidR="00AB6ED0" w:rsidRPr="0065107D">
        <w:rPr>
          <w:noProof/>
        </w:rPr>
        <w:t>1</w:t>
      </w:r>
      <w:r w:rsidR="00AB6ED0">
        <w:fldChar w:fldCharType="end"/>
      </w:r>
      <w:r w:rsidR="00AB6ED0">
        <w:t xml:space="preserve"> also summarizes the required SNR to achieve 70% of the maximum throughput. </w:t>
      </w:r>
      <w:r w:rsidR="00C92709">
        <w:t xml:space="preserve">Comparing the TDLA30 and TDLD30 regarding the requires SNR to achieve 70% of maximum throughput, the SNR with TDLA30 is about 1.5dB higher than TDLD30. </w:t>
      </w:r>
      <w:r w:rsidR="003B06B4">
        <w:t xml:space="preserve">In RAN4#101-bis-e, some companies </w:t>
      </w:r>
      <w:r>
        <w:t xml:space="preserve">proposed to consider </w:t>
      </w:r>
      <w:r w:rsidR="003B06B4">
        <w:t xml:space="preserve">the </w:t>
      </w:r>
      <w:r>
        <w:t>extra</w:t>
      </w:r>
      <w:r w:rsidR="003B06B4">
        <w:t xml:space="preserve"> </w:t>
      </w:r>
      <w:r>
        <w:t xml:space="preserve">RF </w:t>
      </w:r>
      <w:r w:rsidR="003B06B4">
        <w:t xml:space="preserve">margin due to the very high SNR test point. </w:t>
      </w:r>
      <w:r>
        <w:t>To avoid the extra RF margin, we</w:t>
      </w:r>
      <w:r w:rsidR="003B06B4">
        <w:t xml:space="preserve"> propose to use TDLD30-5 to keep the required SNR test points low.</w:t>
      </w:r>
    </w:p>
    <w:p w14:paraId="40F2DC47" w14:textId="3BCA9F72" w:rsidR="00023CB2" w:rsidRPr="0065107D" w:rsidRDefault="00023CB2" w:rsidP="002D4E13">
      <w:pPr>
        <w:rPr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455250" w:rsidRPr="0065107D" w14:paraId="61A4FAE4" w14:textId="77777777" w:rsidTr="00275380">
        <w:tc>
          <w:tcPr>
            <w:tcW w:w="4814" w:type="dxa"/>
          </w:tcPr>
          <w:p w14:paraId="7A8F4C7D" w14:textId="7D3A2016" w:rsidR="00455250" w:rsidRPr="0065107D" w:rsidRDefault="00275380" w:rsidP="00455250">
            <w:pPr>
              <w:pStyle w:val="TAC"/>
            </w:pPr>
            <w:r w:rsidRPr="00275380">
              <w:rPr>
                <w:noProof/>
              </w:rPr>
              <w:drawing>
                <wp:inline distT="0" distB="0" distL="0" distR="0" wp14:anchorId="773EECCB" wp14:editId="2E9B8948">
                  <wp:extent cx="3196800" cy="23976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14:paraId="667640E8" w14:textId="5D94C021" w:rsidR="00455250" w:rsidRPr="0065107D" w:rsidRDefault="00275380" w:rsidP="00455250">
            <w:pPr>
              <w:pStyle w:val="TAC"/>
            </w:pPr>
            <w:r w:rsidRPr="00275380">
              <w:rPr>
                <w:noProof/>
              </w:rPr>
              <w:drawing>
                <wp:inline distT="0" distB="0" distL="0" distR="0" wp14:anchorId="11A77AA0" wp14:editId="1FEE5A16">
                  <wp:extent cx="3196800" cy="23976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00" cy="239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5250" w:rsidRPr="0065107D" w14:paraId="05F31812" w14:textId="77777777" w:rsidTr="00275380">
        <w:tc>
          <w:tcPr>
            <w:tcW w:w="4814" w:type="dxa"/>
          </w:tcPr>
          <w:p w14:paraId="1139EB47" w14:textId="78411580" w:rsidR="00455250" w:rsidRPr="0065107D" w:rsidRDefault="00455250" w:rsidP="00455250">
            <w:pPr>
              <w:pStyle w:val="TAC"/>
            </w:pPr>
            <w:r w:rsidRPr="0065107D">
              <w:t xml:space="preserve">(a) </w:t>
            </w:r>
            <w:r w:rsidR="00275380">
              <w:t>FDD 2Rx, MCS23 Rank 1, Tx EVM 2.5%</w:t>
            </w:r>
          </w:p>
        </w:tc>
        <w:tc>
          <w:tcPr>
            <w:tcW w:w="4815" w:type="dxa"/>
          </w:tcPr>
          <w:p w14:paraId="7603AC3A" w14:textId="762586A5" w:rsidR="00455250" w:rsidRPr="0065107D" w:rsidRDefault="00455250" w:rsidP="00455250">
            <w:pPr>
              <w:pStyle w:val="TAC"/>
            </w:pPr>
            <w:r w:rsidRPr="0065107D">
              <w:t xml:space="preserve">(b) </w:t>
            </w:r>
            <w:r w:rsidR="00275380">
              <w:t xml:space="preserve">FDD 4Rx MCS23 Rank 1, </w:t>
            </w:r>
            <w:r w:rsidRPr="0065107D">
              <w:t>Tx EVM 2.5%</w:t>
            </w:r>
          </w:p>
        </w:tc>
      </w:tr>
    </w:tbl>
    <w:p w14:paraId="260F61F9" w14:textId="2E002BD5" w:rsidR="00455250" w:rsidRPr="0065107D" w:rsidRDefault="00455250" w:rsidP="00EB0340">
      <w:pPr>
        <w:pStyle w:val="Caption"/>
        <w:rPr>
          <w:b w:val="0"/>
          <w:bCs w:val="0"/>
        </w:rPr>
      </w:pPr>
      <w:bookmarkStart w:id="3" w:name="_Ref91513234"/>
      <w:r w:rsidRPr="0065107D">
        <w:t xml:space="preserve">Figure </w:t>
      </w:r>
      <w:r w:rsidR="009A2B89">
        <w:fldChar w:fldCharType="begin"/>
      </w:r>
      <w:r w:rsidR="009A2B89">
        <w:instrText xml:space="preserve"> SEQ Figure \* ARABIC </w:instrText>
      </w:r>
      <w:r w:rsidR="009A2B89">
        <w:fldChar w:fldCharType="separate"/>
      </w:r>
      <w:r w:rsidRPr="0065107D">
        <w:rPr>
          <w:noProof/>
        </w:rPr>
        <w:t>1</w:t>
      </w:r>
      <w:r w:rsidR="009A2B89">
        <w:rPr>
          <w:noProof/>
        </w:rPr>
        <w:fldChar w:fldCharType="end"/>
      </w:r>
      <w:bookmarkEnd w:id="3"/>
      <w:r w:rsidRPr="0065107D">
        <w:tab/>
        <w:t>PDSCH simulation results for DL 1024QAM.</w:t>
      </w:r>
    </w:p>
    <w:p w14:paraId="40284FF0" w14:textId="332E4956" w:rsidR="001F573F" w:rsidRPr="0065107D" w:rsidRDefault="001F573F" w:rsidP="001F573F">
      <w:pPr>
        <w:pStyle w:val="Caption"/>
        <w:rPr>
          <w:b w:val="0"/>
          <w:bCs w:val="0"/>
        </w:rPr>
      </w:pPr>
      <w:bookmarkStart w:id="4" w:name="_Ref91513243"/>
      <w:r w:rsidRPr="0065107D">
        <w:t xml:space="preserve">Table </w:t>
      </w:r>
      <w:r w:rsidR="009A2B89">
        <w:fldChar w:fldCharType="begin"/>
      </w:r>
      <w:r w:rsidR="009A2B89">
        <w:instrText xml:space="preserve"> SEQ Table \* ARABIC </w:instrText>
      </w:r>
      <w:r w:rsidR="009A2B89">
        <w:fldChar w:fldCharType="separate"/>
      </w:r>
      <w:r w:rsidRPr="0065107D">
        <w:rPr>
          <w:noProof/>
        </w:rPr>
        <w:t>1</w:t>
      </w:r>
      <w:r w:rsidR="009A2B89">
        <w:rPr>
          <w:noProof/>
        </w:rPr>
        <w:fldChar w:fldCharType="end"/>
      </w:r>
      <w:bookmarkEnd w:id="4"/>
      <w:r w:rsidRPr="0065107D">
        <w:tab/>
        <w:t xml:space="preserve">SNR to achieve 70% of the maximum throughput.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1679"/>
        <w:gridCol w:w="1589"/>
        <w:gridCol w:w="1589"/>
        <w:gridCol w:w="1585"/>
        <w:gridCol w:w="1589"/>
      </w:tblGrid>
      <w:tr w:rsidR="00275380" w:rsidRPr="0065107D" w14:paraId="223CAAC6" w14:textId="77777777" w:rsidTr="00F03D27">
        <w:tc>
          <w:tcPr>
            <w:tcW w:w="1908" w:type="dxa"/>
          </w:tcPr>
          <w:p w14:paraId="6587CFB1" w14:textId="77777777" w:rsidR="00275380" w:rsidRPr="0065107D" w:rsidRDefault="00275380" w:rsidP="001F573F">
            <w:pPr>
              <w:pStyle w:val="TAC"/>
            </w:pPr>
          </w:p>
        </w:tc>
        <w:tc>
          <w:tcPr>
            <w:tcW w:w="1913" w:type="dxa"/>
          </w:tcPr>
          <w:p w14:paraId="2637A07B" w14:textId="77777777" w:rsidR="00275380" w:rsidRPr="0065107D" w:rsidRDefault="00275380" w:rsidP="001F573F">
            <w:pPr>
              <w:pStyle w:val="TAC"/>
            </w:pPr>
          </w:p>
        </w:tc>
        <w:tc>
          <w:tcPr>
            <w:tcW w:w="1908" w:type="dxa"/>
          </w:tcPr>
          <w:p w14:paraId="3F1446BB" w14:textId="1A198906" w:rsidR="00275380" w:rsidRPr="0065107D" w:rsidRDefault="00275380" w:rsidP="001F573F">
            <w:pPr>
              <w:pStyle w:val="TAC"/>
            </w:pPr>
            <w:r>
              <w:t>FDD 2Rx</w:t>
            </w:r>
          </w:p>
        </w:tc>
        <w:tc>
          <w:tcPr>
            <w:tcW w:w="1908" w:type="dxa"/>
          </w:tcPr>
          <w:p w14:paraId="07EA48AE" w14:textId="2AC239CF" w:rsidR="00275380" w:rsidRPr="0065107D" w:rsidRDefault="00275380" w:rsidP="001F573F">
            <w:pPr>
              <w:pStyle w:val="TAC"/>
            </w:pPr>
            <w:r>
              <w:t>FDD 4Rx</w:t>
            </w:r>
          </w:p>
        </w:tc>
        <w:tc>
          <w:tcPr>
            <w:tcW w:w="1903" w:type="dxa"/>
          </w:tcPr>
          <w:p w14:paraId="7D040300" w14:textId="700E8B45" w:rsidR="00275380" w:rsidRDefault="00275380" w:rsidP="001F573F">
            <w:pPr>
              <w:pStyle w:val="TAC"/>
            </w:pPr>
            <w:r>
              <w:t>TDD 2Rx</w:t>
            </w:r>
          </w:p>
        </w:tc>
        <w:tc>
          <w:tcPr>
            <w:tcW w:w="1908" w:type="dxa"/>
          </w:tcPr>
          <w:p w14:paraId="41F2FF65" w14:textId="56CAE3B5" w:rsidR="00275380" w:rsidRPr="0065107D" w:rsidRDefault="00275380" w:rsidP="001F573F">
            <w:pPr>
              <w:pStyle w:val="TAC"/>
            </w:pPr>
            <w:r>
              <w:t>TDD 4Rx</w:t>
            </w:r>
          </w:p>
        </w:tc>
      </w:tr>
      <w:tr w:rsidR="00275380" w:rsidRPr="0065107D" w14:paraId="4FD55488" w14:textId="77777777" w:rsidTr="00F03D27">
        <w:tc>
          <w:tcPr>
            <w:tcW w:w="1908" w:type="dxa"/>
            <w:vMerge w:val="restart"/>
          </w:tcPr>
          <w:p w14:paraId="1C9FAB15" w14:textId="62CF2EAA" w:rsidR="00275380" w:rsidRPr="0065107D" w:rsidRDefault="00275380" w:rsidP="001F573F">
            <w:pPr>
              <w:pStyle w:val="TAC"/>
            </w:pPr>
            <w:r w:rsidRPr="0065107D">
              <w:t>Tx EVM 2.5%</w:t>
            </w:r>
          </w:p>
        </w:tc>
        <w:tc>
          <w:tcPr>
            <w:tcW w:w="1913" w:type="dxa"/>
          </w:tcPr>
          <w:p w14:paraId="3472FF60" w14:textId="072CBF56" w:rsidR="00275380" w:rsidRPr="0065107D" w:rsidRDefault="00275380" w:rsidP="001F573F">
            <w:pPr>
              <w:pStyle w:val="TAC"/>
            </w:pPr>
            <w:r w:rsidRPr="0065107D">
              <w:t>TDLA30-10</w:t>
            </w:r>
          </w:p>
        </w:tc>
        <w:tc>
          <w:tcPr>
            <w:tcW w:w="1908" w:type="dxa"/>
          </w:tcPr>
          <w:p w14:paraId="3ABBC8F0" w14:textId="07B3ABCE" w:rsidR="00275380" w:rsidRPr="00275380" w:rsidRDefault="002E4BC9" w:rsidP="001F573F">
            <w:pPr>
              <w:pStyle w:val="TAC"/>
            </w:pPr>
            <w:r>
              <w:t>27.5</w:t>
            </w:r>
          </w:p>
        </w:tc>
        <w:tc>
          <w:tcPr>
            <w:tcW w:w="1908" w:type="dxa"/>
          </w:tcPr>
          <w:p w14:paraId="51186877" w14:textId="13A01BED" w:rsidR="00275380" w:rsidRPr="00275380" w:rsidRDefault="002E4BC9" w:rsidP="001F573F">
            <w:pPr>
              <w:pStyle w:val="TAC"/>
            </w:pPr>
            <w:r>
              <w:t>23.4</w:t>
            </w:r>
          </w:p>
        </w:tc>
        <w:tc>
          <w:tcPr>
            <w:tcW w:w="1903" w:type="dxa"/>
          </w:tcPr>
          <w:p w14:paraId="7C759C92" w14:textId="11A19FE4" w:rsidR="00275380" w:rsidRPr="00275380" w:rsidRDefault="007E5250" w:rsidP="001F573F">
            <w:pPr>
              <w:pStyle w:val="TAC"/>
            </w:pPr>
            <w:r>
              <w:t>28.1</w:t>
            </w:r>
          </w:p>
        </w:tc>
        <w:tc>
          <w:tcPr>
            <w:tcW w:w="1908" w:type="dxa"/>
          </w:tcPr>
          <w:p w14:paraId="306C8FCC" w14:textId="429396FD" w:rsidR="00275380" w:rsidRPr="00275380" w:rsidRDefault="007E5250" w:rsidP="001F573F">
            <w:pPr>
              <w:pStyle w:val="TAC"/>
            </w:pPr>
            <w:r>
              <w:t>23.6</w:t>
            </w:r>
          </w:p>
        </w:tc>
      </w:tr>
      <w:tr w:rsidR="00275380" w:rsidRPr="0065107D" w14:paraId="78C96881" w14:textId="77777777" w:rsidTr="00F03D27">
        <w:tc>
          <w:tcPr>
            <w:tcW w:w="1908" w:type="dxa"/>
            <w:vMerge/>
          </w:tcPr>
          <w:p w14:paraId="4618D3ED" w14:textId="77777777" w:rsidR="00275380" w:rsidRPr="0065107D" w:rsidRDefault="00275380" w:rsidP="001F573F">
            <w:pPr>
              <w:pStyle w:val="TAC"/>
            </w:pPr>
          </w:p>
        </w:tc>
        <w:tc>
          <w:tcPr>
            <w:tcW w:w="1913" w:type="dxa"/>
          </w:tcPr>
          <w:p w14:paraId="418701DD" w14:textId="5AB4F4EC" w:rsidR="00275380" w:rsidRPr="0065107D" w:rsidRDefault="00275380" w:rsidP="001F573F">
            <w:pPr>
              <w:pStyle w:val="TAC"/>
            </w:pPr>
            <w:r w:rsidRPr="0065107D">
              <w:t>TDLD30-5</w:t>
            </w:r>
          </w:p>
        </w:tc>
        <w:tc>
          <w:tcPr>
            <w:tcW w:w="1908" w:type="dxa"/>
          </w:tcPr>
          <w:p w14:paraId="735F6229" w14:textId="5E760C22" w:rsidR="00275380" w:rsidRPr="00275380" w:rsidRDefault="002E4BC9" w:rsidP="001F573F">
            <w:pPr>
              <w:pStyle w:val="TAC"/>
            </w:pPr>
            <w:r>
              <w:t>25.9</w:t>
            </w:r>
          </w:p>
        </w:tc>
        <w:tc>
          <w:tcPr>
            <w:tcW w:w="1908" w:type="dxa"/>
          </w:tcPr>
          <w:p w14:paraId="2D45A7CC" w14:textId="393135E2" w:rsidR="00275380" w:rsidRPr="00275380" w:rsidRDefault="002E4BC9" w:rsidP="001F573F">
            <w:pPr>
              <w:pStyle w:val="TAC"/>
            </w:pPr>
            <w:r>
              <w:t>22.7</w:t>
            </w:r>
          </w:p>
        </w:tc>
        <w:tc>
          <w:tcPr>
            <w:tcW w:w="1903" w:type="dxa"/>
          </w:tcPr>
          <w:p w14:paraId="1BC6B8EC" w14:textId="2ABE2AD6" w:rsidR="00275380" w:rsidRPr="00275380" w:rsidRDefault="007E5250" w:rsidP="001F573F">
            <w:pPr>
              <w:pStyle w:val="TAC"/>
            </w:pPr>
            <w:r>
              <w:t>26.1</w:t>
            </w:r>
          </w:p>
        </w:tc>
        <w:tc>
          <w:tcPr>
            <w:tcW w:w="1908" w:type="dxa"/>
          </w:tcPr>
          <w:p w14:paraId="6442FBF9" w14:textId="608094CA" w:rsidR="00275380" w:rsidRPr="00275380" w:rsidRDefault="007E5250" w:rsidP="001F573F">
            <w:pPr>
              <w:pStyle w:val="TAC"/>
            </w:pPr>
            <w:r>
              <w:t>22.9</w:t>
            </w:r>
          </w:p>
        </w:tc>
      </w:tr>
    </w:tbl>
    <w:p w14:paraId="26619D8A" w14:textId="11C408DE" w:rsidR="00455250" w:rsidRPr="0065107D" w:rsidRDefault="00455250" w:rsidP="002D4E13"/>
    <w:p w14:paraId="3C79AA3A" w14:textId="05CBDE5B" w:rsidR="0040094F" w:rsidRPr="0065107D" w:rsidRDefault="0040094F" w:rsidP="002D4E13">
      <w:pPr>
        <w:rPr>
          <w:b/>
          <w:bCs/>
        </w:rPr>
      </w:pPr>
      <w:r w:rsidRPr="0065107D">
        <w:rPr>
          <w:b/>
          <w:bCs/>
        </w:rPr>
        <w:t>Proposal: Set TDL</w:t>
      </w:r>
      <w:r w:rsidR="00AB6ED0">
        <w:rPr>
          <w:b/>
          <w:bCs/>
        </w:rPr>
        <w:t>D</w:t>
      </w:r>
      <w:r w:rsidRPr="0065107D">
        <w:rPr>
          <w:b/>
          <w:bCs/>
        </w:rPr>
        <w:t>30-</w:t>
      </w:r>
      <w:r w:rsidR="00AB6ED0">
        <w:rPr>
          <w:b/>
          <w:bCs/>
        </w:rPr>
        <w:t>5</w:t>
      </w:r>
      <w:r w:rsidRPr="0065107D">
        <w:rPr>
          <w:b/>
          <w:bCs/>
        </w:rPr>
        <w:t xml:space="preserve"> </w:t>
      </w:r>
      <w:r w:rsidR="0065107D">
        <w:rPr>
          <w:b/>
          <w:bCs/>
        </w:rPr>
        <w:t xml:space="preserve">for PDSCH demodulation requirements with 1024QAM. </w:t>
      </w:r>
    </w:p>
    <w:p w14:paraId="5BE55478" w14:textId="5F0867D7" w:rsidR="00316101" w:rsidRPr="0065107D" w:rsidRDefault="00B912E3" w:rsidP="00316101">
      <w:pPr>
        <w:pStyle w:val="Heading1"/>
        <w:rPr>
          <w:b/>
          <w:bCs/>
        </w:rPr>
      </w:pPr>
      <w:r w:rsidRPr="0065107D">
        <w:rPr>
          <w:lang w:val="en-US"/>
        </w:rPr>
        <w:t>4</w:t>
      </w:r>
      <w:r w:rsidRPr="0065107D">
        <w:rPr>
          <w:lang w:val="en-US"/>
        </w:rPr>
        <w:tab/>
        <w:t>Summary</w:t>
      </w:r>
    </w:p>
    <w:p w14:paraId="49843606" w14:textId="0D31B3AC" w:rsidR="006F48C6" w:rsidRPr="0065107D" w:rsidRDefault="006F48C6" w:rsidP="006F48C6">
      <w:pPr>
        <w:rPr>
          <w:b/>
          <w:bCs/>
        </w:rPr>
      </w:pPr>
      <w:r w:rsidRPr="0065107D">
        <w:rPr>
          <w:b/>
          <w:bCs/>
        </w:rPr>
        <w:t>Proposal: Set TDL</w:t>
      </w:r>
      <w:r>
        <w:rPr>
          <w:b/>
          <w:bCs/>
        </w:rPr>
        <w:t>D</w:t>
      </w:r>
      <w:r w:rsidRPr="0065107D">
        <w:rPr>
          <w:b/>
          <w:bCs/>
        </w:rPr>
        <w:t>30-</w:t>
      </w:r>
      <w:r>
        <w:rPr>
          <w:b/>
          <w:bCs/>
        </w:rPr>
        <w:t>5</w:t>
      </w:r>
      <w:r w:rsidRPr="0065107D">
        <w:rPr>
          <w:b/>
          <w:bCs/>
        </w:rPr>
        <w:t xml:space="preserve"> </w:t>
      </w:r>
      <w:r>
        <w:rPr>
          <w:b/>
          <w:bCs/>
        </w:rPr>
        <w:t xml:space="preserve">for PDSCH demodulation requirements with 1024QAM. </w:t>
      </w:r>
    </w:p>
    <w:p w14:paraId="302795D4" w14:textId="6D39C602" w:rsidR="00A2187A" w:rsidRPr="0065107D" w:rsidRDefault="005A782E" w:rsidP="00286D6E">
      <w:pPr>
        <w:pStyle w:val="Heading1"/>
        <w:rPr>
          <w:lang w:val="en-US"/>
        </w:rPr>
      </w:pPr>
      <w:r w:rsidRPr="0065107D">
        <w:rPr>
          <w:lang w:val="en-US"/>
        </w:rPr>
        <w:t>References</w:t>
      </w:r>
      <w:bookmarkStart w:id="5" w:name="_Ref16604413"/>
    </w:p>
    <w:p w14:paraId="6CD843DE" w14:textId="6F913580" w:rsidR="002865F2" w:rsidRPr="0065107D" w:rsidRDefault="00F66C4E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4333546"/>
      <w:bookmarkEnd w:id="5"/>
      <w:r w:rsidRPr="0065107D">
        <w:t>R4-</w:t>
      </w:r>
      <w:r w:rsidR="002C34FD" w:rsidRPr="0065107D">
        <w:t>2</w:t>
      </w:r>
      <w:r w:rsidR="005C7C70">
        <w:t>203044</w:t>
      </w:r>
      <w:r w:rsidRPr="0065107D">
        <w:t>, “</w:t>
      </w:r>
      <w:r w:rsidR="005C7C70" w:rsidRPr="005C7C70">
        <w:t>Way forward for NR DL1024QAM demodulation and CQI reporting requirements</w:t>
      </w:r>
      <w:r w:rsidRPr="0065107D">
        <w:t xml:space="preserve">”, </w:t>
      </w:r>
      <w:r w:rsidR="00AA344A" w:rsidRPr="0065107D">
        <w:t>Ericsson</w:t>
      </w:r>
      <w:r w:rsidRPr="0065107D">
        <w:t>.</w:t>
      </w:r>
      <w:bookmarkEnd w:id="6"/>
      <w:r w:rsidRPr="0065107D">
        <w:t xml:space="preserve"> </w:t>
      </w:r>
    </w:p>
    <w:p w14:paraId="0D315EE2" w14:textId="77777777" w:rsidR="002865F2" w:rsidRPr="0065107D" w:rsidRDefault="002865F2" w:rsidP="002865F2">
      <w:pPr>
        <w:pStyle w:val="Heading1"/>
        <w:rPr>
          <w:lang w:val="en-US"/>
        </w:rPr>
      </w:pPr>
      <w:bookmarkStart w:id="7" w:name="_Hlk84256489"/>
      <w:r w:rsidRPr="0065107D">
        <w:rPr>
          <w:lang w:val="en-US"/>
        </w:rPr>
        <w:t>Appendix: MCS table with 1024QAM entries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1716"/>
        <w:gridCol w:w="2577"/>
        <w:gridCol w:w="1983"/>
      </w:tblGrid>
      <w:tr w:rsidR="002865F2" w:rsidRPr="0065107D" w14:paraId="323BD2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bookmarkEnd w:id="7"/>
          <w:p w14:paraId="3A11CC0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MCS Index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>I</w:t>
            </w:r>
            <w:r w:rsidRPr="0065107D">
              <w:rPr>
                <w:i/>
                <w:vertAlign w:val="subscript"/>
              </w:rPr>
              <w:t>MCS</w:t>
            </w:r>
            <w:r w:rsidRPr="0065107D"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CD3721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Modulation Order</w:t>
            </w:r>
            <w:r w:rsidRPr="0065107D">
              <w:rPr>
                <w:bCs/>
              </w:rPr>
              <w:br/>
            </w:r>
            <w:r w:rsidRPr="0065107D">
              <w:rPr>
                <w:i/>
              </w:rPr>
              <w:t xml:space="preserve"> Q</w:t>
            </w:r>
            <w:r w:rsidRPr="0065107D">
              <w:rPr>
                <w:i/>
                <w:vertAlign w:val="subscript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C8E03A" w14:textId="77777777" w:rsidR="002865F2" w:rsidRPr="0065107D" w:rsidRDefault="002865F2" w:rsidP="002C6896">
            <w:pPr>
              <w:pStyle w:val="TAH"/>
            </w:pPr>
            <w:r w:rsidRPr="0065107D">
              <w:rPr>
                <w:bCs/>
              </w:rPr>
              <w:t xml:space="preserve">Target code Rate </w:t>
            </w:r>
            <w:r w:rsidRPr="0065107D">
              <w:rPr>
                <w:bCs/>
                <w:i/>
              </w:rPr>
              <w:t xml:space="preserve">R </w:t>
            </w:r>
            <w:r w:rsidRPr="0065107D">
              <w:t>x [1024]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134EF8D9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Spectral</w:t>
            </w:r>
          </w:p>
          <w:p w14:paraId="57AD6656" w14:textId="77777777" w:rsidR="002865F2" w:rsidRPr="0065107D" w:rsidRDefault="002865F2" w:rsidP="002C6896">
            <w:pPr>
              <w:pStyle w:val="TAH"/>
              <w:rPr>
                <w:bCs/>
              </w:rPr>
            </w:pPr>
            <w:r w:rsidRPr="0065107D">
              <w:rPr>
                <w:bCs/>
              </w:rPr>
              <w:t>efficiency</w:t>
            </w:r>
          </w:p>
        </w:tc>
      </w:tr>
      <w:tr w:rsidR="002865F2" w:rsidRPr="0065107D" w14:paraId="13DFBD60" w14:textId="77777777" w:rsidTr="002C6896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C0189C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0</w:t>
            </w:r>
          </w:p>
        </w:tc>
        <w:tc>
          <w:tcPr>
            <w:tcW w:w="0" w:type="auto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20EA0C2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FEAE" w14:textId="77777777" w:rsidR="002865F2" w:rsidRPr="0065107D" w:rsidRDefault="002865F2" w:rsidP="002C6896">
            <w:pPr>
              <w:pStyle w:val="TAC"/>
            </w:pPr>
            <w:r w:rsidRPr="0065107D">
              <w:t>120</w:t>
            </w:r>
          </w:p>
        </w:tc>
        <w:tc>
          <w:tcPr>
            <w:tcW w:w="19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28A3" w14:textId="77777777" w:rsidR="002865F2" w:rsidRPr="0065107D" w:rsidRDefault="002865F2" w:rsidP="002C6896">
            <w:pPr>
              <w:pStyle w:val="TAC"/>
            </w:pPr>
            <w:r w:rsidRPr="0065107D">
              <w:t>0.2344</w:t>
            </w:r>
          </w:p>
        </w:tc>
      </w:tr>
      <w:tr w:rsidR="002865F2" w:rsidRPr="0065107D" w14:paraId="2ADB3F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970BC4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4F3D6A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4705" w14:textId="77777777" w:rsidR="002865F2" w:rsidRPr="0065107D" w:rsidRDefault="002865F2" w:rsidP="002C6896">
            <w:pPr>
              <w:pStyle w:val="TAC"/>
            </w:pPr>
            <w:r w:rsidRPr="0065107D">
              <w:t>193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700C" w14:textId="77777777" w:rsidR="002865F2" w:rsidRPr="0065107D" w:rsidRDefault="002865F2" w:rsidP="002C6896">
            <w:pPr>
              <w:pStyle w:val="TAC"/>
            </w:pPr>
            <w:r w:rsidRPr="0065107D">
              <w:t>0.3770</w:t>
            </w:r>
          </w:p>
        </w:tc>
      </w:tr>
      <w:tr w:rsidR="002865F2" w:rsidRPr="0065107D" w14:paraId="3877A26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0E7C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E28B5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C3E" w14:textId="77777777" w:rsidR="002865F2" w:rsidRPr="0065107D" w:rsidRDefault="002865F2" w:rsidP="002C6896">
            <w:pPr>
              <w:pStyle w:val="TAC"/>
            </w:pPr>
            <w:r w:rsidRPr="0065107D">
              <w:t>449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3AC0" w14:textId="77777777" w:rsidR="002865F2" w:rsidRPr="0065107D" w:rsidRDefault="002865F2" w:rsidP="002C6896">
            <w:pPr>
              <w:pStyle w:val="TAC"/>
            </w:pPr>
            <w:r w:rsidRPr="0065107D">
              <w:t>0.8770</w:t>
            </w:r>
          </w:p>
        </w:tc>
      </w:tr>
      <w:tr w:rsidR="002865F2" w:rsidRPr="0065107D" w14:paraId="25C2BA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9D482A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CE666CD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7D64" w14:textId="77777777" w:rsidR="002865F2" w:rsidRPr="0065107D" w:rsidRDefault="002865F2" w:rsidP="002C6896">
            <w:pPr>
              <w:pStyle w:val="TAC"/>
            </w:pPr>
            <w:r w:rsidRPr="0065107D">
              <w:t>378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6B00" w14:textId="77777777" w:rsidR="002865F2" w:rsidRPr="0065107D" w:rsidRDefault="002865F2" w:rsidP="002C6896">
            <w:pPr>
              <w:pStyle w:val="TAC"/>
            </w:pPr>
            <w:r w:rsidRPr="0065107D">
              <w:t>1.4766</w:t>
            </w:r>
          </w:p>
        </w:tc>
      </w:tr>
      <w:tr w:rsidR="002865F2" w:rsidRPr="0065107D" w14:paraId="55173DE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7EDE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31560F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54AA" w14:textId="77777777" w:rsidR="002865F2" w:rsidRPr="0065107D" w:rsidRDefault="002865F2" w:rsidP="002C6896">
            <w:pPr>
              <w:pStyle w:val="TAC"/>
            </w:pPr>
            <w:r w:rsidRPr="0065107D">
              <w:t>490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15" w14:textId="77777777" w:rsidR="002865F2" w:rsidRPr="0065107D" w:rsidRDefault="002865F2" w:rsidP="002C6896">
            <w:pPr>
              <w:pStyle w:val="TAC"/>
            </w:pPr>
            <w:r w:rsidRPr="0065107D">
              <w:t>1.9141</w:t>
            </w:r>
          </w:p>
        </w:tc>
      </w:tr>
      <w:tr w:rsidR="002865F2" w:rsidRPr="0065107D" w14:paraId="031A34F8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7ADA8D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C325016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4711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204F" w14:textId="77777777" w:rsidR="002865F2" w:rsidRPr="0065107D" w:rsidRDefault="002865F2" w:rsidP="002C6896">
            <w:pPr>
              <w:pStyle w:val="TAC"/>
            </w:pPr>
            <w:r w:rsidRPr="0065107D">
              <w:t>2.4063</w:t>
            </w:r>
          </w:p>
        </w:tc>
      </w:tr>
      <w:tr w:rsidR="002865F2" w:rsidRPr="0065107D" w14:paraId="031D8B80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6EBF6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17376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AAF" w14:textId="77777777" w:rsidR="002865F2" w:rsidRPr="0065107D" w:rsidRDefault="002865F2" w:rsidP="002C6896">
            <w:pPr>
              <w:pStyle w:val="TAC"/>
            </w:pPr>
            <w:r w:rsidRPr="0065107D">
              <w:t>466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5F3" w14:textId="77777777" w:rsidR="002865F2" w:rsidRPr="0065107D" w:rsidRDefault="002865F2" w:rsidP="002C6896">
            <w:pPr>
              <w:pStyle w:val="TAC"/>
            </w:pPr>
            <w:r w:rsidRPr="0065107D">
              <w:t>2.7305</w:t>
            </w:r>
          </w:p>
        </w:tc>
      </w:tr>
      <w:tr w:rsidR="002865F2" w:rsidRPr="0065107D" w14:paraId="3184B41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7D6507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8997882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E38D" w14:textId="77777777" w:rsidR="002865F2" w:rsidRPr="0065107D" w:rsidRDefault="002865F2" w:rsidP="002C6896">
            <w:pPr>
              <w:pStyle w:val="TAC"/>
            </w:pPr>
            <w:r w:rsidRPr="0065107D">
              <w:t>517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6745" w14:textId="77777777" w:rsidR="002865F2" w:rsidRPr="0065107D" w:rsidRDefault="002865F2" w:rsidP="002C6896">
            <w:pPr>
              <w:pStyle w:val="TAC"/>
            </w:pPr>
            <w:r w:rsidRPr="0065107D">
              <w:t>3.0293</w:t>
            </w:r>
          </w:p>
        </w:tc>
      </w:tr>
      <w:tr w:rsidR="002865F2" w:rsidRPr="0065107D" w14:paraId="5D96C44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AFE5B5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B029875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C68" w14:textId="77777777" w:rsidR="002865F2" w:rsidRPr="0065107D" w:rsidRDefault="002865F2" w:rsidP="002C6896">
            <w:pPr>
              <w:pStyle w:val="TAC"/>
            </w:pPr>
            <w:r w:rsidRPr="0065107D">
              <w:t>567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4BB1" w14:textId="77777777" w:rsidR="002865F2" w:rsidRPr="0065107D" w:rsidRDefault="002865F2" w:rsidP="002C6896">
            <w:pPr>
              <w:pStyle w:val="TAC"/>
            </w:pPr>
            <w:r w:rsidRPr="0065107D">
              <w:t>3.3223</w:t>
            </w:r>
          </w:p>
        </w:tc>
      </w:tr>
      <w:tr w:rsidR="002865F2" w:rsidRPr="0065107D" w14:paraId="1673061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F5B9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CE11DC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5EC" w14:textId="77777777" w:rsidR="002865F2" w:rsidRPr="0065107D" w:rsidRDefault="002865F2" w:rsidP="002C6896">
            <w:pPr>
              <w:pStyle w:val="TAC"/>
            </w:pPr>
            <w:r w:rsidRPr="0065107D">
              <w:t>616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E0E" w14:textId="77777777" w:rsidR="002865F2" w:rsidRPr="0065107D" w:rsidRDefault="002865F2" w:rsidP="002C6896">
            <w:pPr>
              <w:pStyle w:val="TAC"/>
            </w:pPr>
            <w:r w:rsidRPr="0065107D">
              <w:t>3.6094</w:t>
            </w:r>
          </w:p>
        </w:tc>
      </w:tr>
      <w:tr w:rsidR="002865F2" w:rsidRPr="0065107D" w14:paraId="12339C4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BD19B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28F4868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A4F5" w14:textId="77777777" w:rsidR="002865F2" w:rsidRPr="0065107D" w:rsidRDefault="002865F2" w:rsidP="002C6896">
            <w:pPr>
              <w:pStyle w:val="TAC"/>
            </w:pPr>
            <w:r w:rsidRPr="0065107D">
              <w:t>666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296B" w14:textId="77777777" w:rsidR="002865F2" w:rsidRPr="0065107D" w:rsidRDefault="002865F2" w:rsidP="002C6896">
            <w:pPr>
              <w:pStyle w:val="TAC"/>
            </w:pPr>
            <w:r w:rsidRPr="0065107D">
              <w:t>3.9023</w:t>
            </w:r>
          </w:p>
        </w:tc>
      </w:tr>
      <w:tr w:rsidR="002865F2" w:rsidRPr="0065107D" w14:paraId="1B5F36D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0FE2DC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22FDBB1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D8BC" w14:textId="77777777" w:rsidR="002865F2" w:rsidRPr="0065107D" w:rsidRDefault="002865F2" w:rsidP="002C6896">
            <w:pPr>
              <w:pStyle w:val="TAC"/>
            </w:pPr>
            <w:r w:rsidRPr="0065107D">
              <w:t>719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906B" w14:textId="77777777" w:rsidR="002865F2" w:rsidRPr="0065107D" w:rsidRDefault="002865F2" w:rsidP="002C6896">
            <w:pPr>
              <w:pStyle w:val="TAC"/>
            </w:pPr>
            <w:r w:rsidRPr="0065107D">
              <w:t>4.2129</w:t>
            </w:r>
          </w:p>
        </w:tc>
      </w:tr>
      <w:tr w:rsidR="002865F2" w:rsidRPr="0065107D" w14:paraId="5967EF5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C75AA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0EE7B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A44F" w14:textId="77777777" w:rsidR="002865F2" w:rsidRPr="0065107D" w:rsidRDefault="002865F2" w:rsidP="002C6896">
            <w:pPr>
              <w:pStyle w:val="TAC"/>
            </w:pPr>
            <w:r w:rsidRPr="0065107D">
              <w:t>772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3493" w14:textId="77777777" w:rsidR="002865F2" w:rsidRPr="0065107D" w:rsidRDefault="002865F2" w:rsidP="002C6896">
            <w:pPr>
              <w:pStyle w:val="TAC"/>
            </w:pPr>
            <w:r w:rsidRPr="0065107D">
              <w:t>4.5234</w:t>
            </w:r>
          </w:p>
        </w:tc>
      </w:tr>
      <w:tr w:rsidR="002865F2" w:rsidRPr="0065107D" w14:paraId="1C8AD0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356249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AC686FB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01A8" w14:textId="77777777" w:rsidR="002865F2" w:rsidRPr="0065107D" w:rsidRDefault="002865F2" w:rsidP="002C6896">
            <w:pPr>
              <w:pStyle w:val="TAC"/>
            </w:pPr>
            <w:r w:rsidRPr="0065107D">
              <w:t>822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65E6" w14:textId="77777777" w:rsidR="002865F2" w:rsidRPr="0065107D" w:rsidRDefault="002865F2" w:rsidP="002C6896">
            <w:pPr>
              <w:pStyle w:val="TAC"/>
            </w:pPr>
            <w:r w:rsidRPr="0065107D">
              <w:t>4.8164</w:t>
            </w:r>
          </w:p>
        </w:tc>
      </w:tr>
      <w:tr w:rsidR="002865F2" w:rsidRPr="0065107D" w14:paraId="29D23D32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61C504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CFDC6F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47B9" w14:textId="77777777" w:rsidR="002865F2" w:rsidRPr="0065107D" w:rsidRDefault="002865F2" w:rsidP="002C6896">
            <w:pPr>
              <w:pStyle w:val="TAC"/>
            </w:pPr>
            <w:r w:rsidRPr="0065107D">
              <w:t>873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3CED" w14:textId="77777777" w:rsidR="002865F2" w:rsidRPr="0065107D" w:rsidRDefault="002865F2" w:rsidP="002C6896">
            <w:pPr>
              <w:pStyle w:val="TAC"/>
            </w:pPr>
            <w:r w:rsidRPr="0065107D">
              <w:t>5.1152</w:t>
            </w:r>
          </w:p>
        </w:tc>
      </w:tr>
      <w:tr w:rsidR="002865F2" w:rsidRPr="0065107D" w14:paraId="0D3B4155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1826CA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38DF837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1166" w14:textId="77777777" w:rsidR="002865F2" w:rsidRPr="0065107D" w:rsidRDefault="002865F2" w:rsidP="002C6896">
            <w:pPr>
              <w:pStyle w:val="TAC"/>
            </w:pPr>
            <w:r w:rsidRPr="0065107D">
              <w:t>682.5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5CF7" w14:textId="77777777" w:rsidR="002865F2" w:rsidRPr="0065107D" w:rsidRDefault="002865F2" w:rsidP="002C6896">
            <w:pPr>
              <w:pStyle w:val="TAC"/>
            </w:pPr>
            <w:r w:rsidRPr="0065107D">
              <w:t>5.3320</w:t>
            </w:r>
          </w:p>
        </w:tc>
      </w:tr>
      <w:tr w:rsidR="002865F2" w:rsidRPr="0065107D" w14:paraId="1E91898A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54605F0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A5E9A8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4525" w14:textId="77777777" w:rsidR="002865F2" w:rsidRPr="0065107D" w:rsidRDefault="002865F2" w:rsidP="002C6896">
            <w:pPr>
              <w:pStyle w:val="TAC"/>
            </w:pPr>
            <w:r w:rsidRPr="0065107D">
              <w:t>711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924E" w14:textId="77777777" w:rsidR="002865F2" w:rsidRPr="0065107D" w:rsidRDefault="002865F2" w:rsidP="002C6896">
            <w:pPr>
              <w:pStyle w:val="TAC"/>
            </w:pPr>
            <w:r w:rsidRPr="0065107D">
              <w:t>5.5547</w:t>
            </w:r>
          </w:p>
        </w:tc>
      </w:tr>
      <w:tr w:rsidR="002865F2" w:rsidRPr="0065107D" w14:paraId="0DD011F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562662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40B60B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CBB0" w14:textId="77777777" w:rsidR="002865F2" w:rsidRPr="0065107D" w:rsidRDefault="002865F2" w:rsidP="002C6896">
            <w:pPr>
              <w:pStyle w:val="TAC"/>
            </w:pPr>
            <w:r w:rsidRPr="0065107D">
              <w:t>754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EC0A" w14:textId="77777777" w:rsidR="002865F2" w:rsidRPr="0065107D" w:rsidRDefault="002865F2" w:rsidP="002C6896">
            <w:pPr>
              <w:pStyle w:val="TAC"/>
            </w:pPr>
            <w:r w:rsidRPr="0065107D">
              <w:t>5.8906</w:t>
            </w:r>
          </w:p>
        </w:tc>
      </w:tr>
      <w:tr w:rsidR="002865F2" w:rsidRPr="0065107D" w14:paraId="00AEE1C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4D7AB6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1694D04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756F" w14:textId="77777777" w:rsidR="002865F2" w:rsidRPr="0065107D" w:rsidRDefault="002865F2" w:rsidP="002C6896">
            <w:pPr>
              <w:pStyle w:val="TAC"/>
            </w:pPr>
            <w:r w:rsidRPr="0065107D">
              <w:t>797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225" w14:textId="77777777" w:rsidR="002865F2" w:rsidRPr="0065107D" w:rsidRDefault="002865F2" w:rsidP="002C6896">
            <w:pPr>
              <w:pStyle w:val="TAC"/>
            </w:pPr>
            <w:r w:rsidRPr="0065107D">
              <w:t>6.2266</w:t>
            </w:r>
          </w:p>
        </w:tc>
      </w:tr>
      <w:tr w:rsidR="002865F2" w:rsidRPr="0065107D" w14:paraId="622978A4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19061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0C2016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CEF9" w14:textId="77777777" w:rsidR="002865F2" w:rsidRPr="0065107D" w:rsidRDefault="002865F2" w:rsidP="002C6896">
            <w:pPr>
              <w:pStyle w:val="TAC"/>
            </w:pPr>
            <w:r w:rsidRPr="0065107D">
              <w:t>841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E59" w14:textId="77777777" w:rsidR="002865F2" w:rsidRPr="0065107D" w:rsidRDefault="002865F2" w:rsidP="002C6896">
            <w:pPr>
              <w:pStyle w:val="TAC"/>
            </w:pPr>
            <w:r w:rsidRPr="0065107D">
              <w:t>6.5703</w:t>
            </w:r>
          </w:p>
        </w:tc>
      </w:tr>
      <w:tr w:rsidR="002865F2" w:rsidRPr="0065107D" w14:paraId="602A1F6E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C06236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28877D0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414E" w14:textId="77777777" w:rsidR="002865F2" w:rsidRPr="0065107D" w:rsidRDefault="002865F2" w:rsidP="002C6896">
            <w:pPr>
              <w:pStyle w:val="TAC"/>
            </w:pPr>
            <w:r w:rsidRPr="0065107D">
              <w:t>885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FF8A" w14:textId="77777777" w:rsidR="002865F2" w:rsidRPr="0065107D" w:rsidRDefault="002865F2" w:rsidP="002C6896">
            <w:pPr>
              <w:pStyle w:val="TAC"/>
            </w:pPr>
            <w:r w:rsidRPr="0065107D">
              <w:t>6.9141</w:t>
            </w:r>
          </w:p>
        </w:tc>
      </w:tr>
      <w:tr w:rsidR="002865F2" w:rsidRPr="0065107D" w14:paraId="3CAE59E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04B80B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156C38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5B3D" w14:textId="77777777" w:rsidR="002865F2" w:rsidRPr="0065107D" w:rsidRDefault="002865F2" w:rsidP="002C6896">
            <w:pPr>
              <w:pStyle w:val="TAC"/>
            </w:pPr>
            <w:r w:rsidRPr="0065107D">
              <w:t>916.5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0428" w14:textId="77777777" w:rsidR="002865F2" w:rsidRPr="0065107D" w:rsidRDefault="002865F2" w:rsidP="002C6896">
            <w:pPr>
              <w:pStyle w:val="TAC"/>
            </w:pPr>
            <w:r w:rsidRPr="0065107D">
              <w:t>7.1602</w:t>
            </w:r>
          </w:p>
        </w:tc>
      </w:tr>
      <w:tr w:rsidR="002865F2" w:rsidRPr="0065107D" w14:paraId="42B09AF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CF2C8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6BA84A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A627" w14:textId="77777777" w:rsidR="002865F2" w:rsidRPr="0065107D" w:rsidRDefault="002865F2" w:rsidP="002C6896">
            <w:pPr>
              <w:pStyle w:val="TAC"/>
            </w:pPr>
            <w:r w:rsidRPr="0065107D"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271F" w14:textId="77777777" w:rsidR="002865F2" w:rsidRPr="0065107D" w:rsidRDefault="002865F2" w:rsidP="002C6896">
            <w:pPr>
              <w:pStyle w:val="TAC"/>
            </w:pPr>
            <w:r w:rsidRPr="0065107D">
              <w:t>7.4063</w:t>
            </w:r>
          </w:p>
        </w:tc>
      </w:tr>
      <w:tr w:rsidR="002865F2" w:rsidRPr="0065107D" w14:paraId="6ECFBC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C35D33F" w14:textId="77777777" w:rsidR="002865F2" w:rsidRPr="007E7CFC" w:rsidRDefault="002865F2" w:rsidP="002C6896">
            <w:pPr>
              <w:pStyle w:val="TAC"/>
              <w:rPr>
                <w:b/>
                <w:bCs/>
                <w:highlight w:val="yellow"/>
              </w:rPr>
            </w:pPr>
            <w:r w:rsidRPr="007E7CFC">
              <w:rPr>
                <w:rFonts w:cs="Arial"/>
                <w:b/>
                <w:bCs/>
                <w:szCs w:val="18"/>
                <w:highlight w:val="yellow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BF61" w14:textId="77777777" w:rsidR="002865F2" w:rsidRPr="007E7CFC" w:rsidRDefault="002865F2" w:rsidP="002C6896">
            <w:pPr>
              <w:pStyle w:val="TAC"/>
              <w:rPr>
                <w:highlight w:val="yellow"/>
              </w:rPr>
            </w:pPr>
            <w:r w:rsidRPr="007E7CFC">
              <w:rPr>
                <w:rFonts w:eastAsia="Times New Roman"/>
                <w:highlight w:val="yellow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9525" w14:textId="77777777" w:rsidR="002865F2" w:rsidRPr="007E7CFC" w:rsidRDefault="002865F2" w:rsidP="002C6896">
            <w:pPr>
              <w:pStyle w:val="TAC"/>
              <w:rPr>
                <w:highlight w:val="yellow"/>
              </w:rPr>
            </w:pPr>
            <w:r w:rsidRPr="007E7CFC">
              <w:rPr>
                <w:highlight w:val="yellow"/>
                <w:lang w:eastAsia="zh-CN"/>
              </w:rPr>
              <w:t>805.5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B364" w14:textId="77777777" w:rsidR="002865F2" w:rsidRPr="007E7CFC" w:rsidRDefault="002865F2" w:rsidP="002C6896">
            <w:pPr>
              <w:pStyle w:val="TAC"/>
              <w:rPr>
                <w:highlight w:val="yellow"/>
              </w:rPr>
            </w:pPr>
            <w:r w:rsidRPr="007E7CFC">
              <w:rPr>
                <w:rFonts w:eastAsia="Times New Roman"/>
                <w:highlight w:val="yellow"/>
              </w:rPr>
              <w:t>7.8662</w:t>
            </w:r>
          </w:p>
        </w:tc>
      </w:tr>
      <w:tr w:rsidR="002865F2" w:rsidRPr="0065107D" w14:paraId="57E1C52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6E057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1EF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ABD2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853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52B6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  <w:lang w:eastAsia="en-GB"/>
              </w:rPr>
              <w:t>8.3301</w:t>
            </w:r>
          </w:p>
        </w:tc>
      </w:tr>
      <w:tr w:rsidR="002865F2" w:rsidRPr="0065107D" w14:paraId="1F86B30C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55E42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334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7D13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900.5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0D0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8.7939</w:t>
            </w:r>
          </w:p>
        </w:tc>
      </w:tr>
      <w:tr w:rsidR="002865F2" w:rsidRPr="0065107D" w14:paraId="5953FF87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D8F887D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CE91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827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948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2F23E" w14:textId="77777777" w:rsidR="002865F2" w:rsidRPr="0065107D" w:rsidRDefault="002865F2" w:rsidP="002C6896">
            <w:pPr>
              <w:pStyle w:val="TAC"/>
            </w:pPr>
            <w:r w:rsidRPr="0065107D">
              <w:rPr>
                <w:rFonts w:eastAsia="Times New Roman"/>
              </w:rPr>
              <w:t>9.2578</w:t>
            </w:r>
          </w:p>
        </w:tc>
      </w:tr>
      <w:tr w:rsidR="002865F2" w:rsidRPr="0065107D" w14:paraId="7174E08F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7EB11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968B" w14:textId="77777777" w:rsidR="002865F2" w:rsidRPr="0065107D" w:rsidRDefault="002865F2" w:rsidP="002C6896">
            <w:pPr>
              <w:pStyle w:val="TAC"/>
            </w:pPr>
            <w:r w:rsidRPr="0065107D">
              <w:t>2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234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718188F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D7CDA1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60C0" w14:textId="77777777" w:rsidR="002865F2" w:rsidRPr="0065107D" w:rsidRDefault="002865F2" w:rsidP="002C6896">
            <w:pPr>
              <w:pStyle w:val="TAC"/>
            </w:pPr>
            <w:r w:rsidRPr="0065107D">
              <w:t>4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4F43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054654B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6F69F5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EC3" w14:textId="77777777" w:rsidR="002865F2" w:rsidRPr="0065107D" w:rsidRDefault="002865F2" w:rsidP="002C6896">
            <w:pPr>
              <w:pStyle w:val="TAC"/>
            </w:pPr>
            <w:r w:rsidRPr="0065107D">
              <w:t>6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98FA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4166C981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BECA1C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622C" w14:textId="77777777" w:rsidR="002865F2" w:rsidRPr="0065107D" w:rsidRDefault="002865F2" w:rsidP="002C6896">
            <w:pPr>
              <w:pStyle w:val="TAC"/>
            </w:pPr>
            <w:r w:rsidRPr="0065107D">
              <w:t>8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0F31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  <w:tr w:rsidR="002865F2" w:rsidRPr="0065107D" w14:paraId="5848EE69" w14:textId="77777777" w:rsidTr="002C689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4D39B3" w14:textId="77777777" w:rsidR="002865F2" w:rsidRPr="0065107D" w:rsidRDefault="002865F2" w:rsidP="002C6896">
            <w:pPr>
              <w:pStyle w:val="TAC"/>
              <w:rPr>
                <w:b/>
                <w:bCs/>
              </w:rPr>
            </w:pPr>
            <w:r w:rsidRPr="0065107D">
              <w:rPr>
                <w:rFonts w:cs="Arial"/>
                <w:b/>
                <w:bCs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47B7" w14:textId="77777777" w:rsidR="002865F2" w:rsidRPr="0065107D" w:rsidRDefault="002865F2" w:rsidP="002C6896">
            <w:pPr>
              <w:pStyle w:val="TAC"/>
            </w:pPr>
            <w:r w:rsidRPr="0065107D">
              <w:t>10</w:t>
            </w:r>
          </w:p>
        </w:tc>
        <w:tc>
          <w:tcPr>
            <w:tcW w:w="4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2074" w14:textId="77777777" w:rsidR="002865F2" w:rsidRPr="0065107D" w:rsidRDefault="002865F2" w:rsidP="002C6896">
            <w:pPr>
              <w:pStyle w:val="TAC"/>
            </w:pPr>
            <w:r w:rsidRPr="0065107D">
              <w:t>reserved</w:t>
            </w:r>
          </w:p>
        </w:tc>
      </w:tr>
    </w:tbl>
    <w:p w14:paraId="00EF1E1F" w14:textId="77777777" w:rsidR="002865F2" w:rsidRPr="0065107D" w:rsidRDefault="002865F2" w:rsidP="002865F2"/>
    <w:p w14:paraId="682C792B" w14:textId="77777777" w:rsidR="002865F2" w:rsidRPr="0065107D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RPr="0065107D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71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45BB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29FF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6DB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BAC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380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134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BC9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101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5FF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6B4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C70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5E25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07D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628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9E6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8C6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75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806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250"/>
    <w:rsid w:val="007E5B71"/>
    <w:rsid w:val="007E6675"/>
    <w:rsid w:val="007E6990"/>
    <w:rsid w:val="007E6ABC"/>
    <w:rsid w:val="007E6E04"/>
    <w:rsid w:val="007E6E13"/>
    <w:rsid w:val="007E762D"/>
    <w:rsid w:val="007E7A88"/>
    <w:rsid w:val="007E7CFC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153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1AEF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3F50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994"/>
    <w:rsid w:val="008D2B5D"/>
    <w:rsid w:val="008D2C1B"/>
    <w:rsid w:val="008D2EFC"/>
    <w:rsid w:val="008D3A1C"/>
    <w:rsid w:val="008D3FD5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5E0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0D4B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49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2B89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ED0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38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F06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09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6F80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841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340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27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B89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2B8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2B89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2022-02-14T15:07:00Z</dcterms:modified>
</cp:coreProperties>
</file>